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CD" w:rsidRPr="00F75EA9" w:rsidRDefault="008664CF" w:rsidP="00F75EA9">
      <w:pPr>
        <w:spacing w:line="280" w:lineRule="atLeast"/>
        <w:rPr>
          <w:b/>
          <w:bCs/>
          <w:sz w:val="28"/>
          <w:szCs w:val="28"/>
        </w:rPr>
      </w:pPr>
      <w:r w:rsidRPr="00F75EA9">
        <w:rPr>
          <w:b/>
          <w:bCs/>
          <w:sz w:val="28"/>
          <w:szCs w:val="28"/>
        </w:rPr>
        <w:t>Gemeente Veenendaal</w:t>
      </w:r>
    </w:p>
    <w:p w:rsidR="008664CF" w:rsidRPr="00F75EA9" w:rsidRDefault="008664CF" w:rsidP="00F75EA9">
      <w:pPr>
        <w:spacing w:line="280" w:lineRule="atLeast"/>
      </w:pPr>
    </w:p>
    <w:p w:rsidR="008664CF" w:rsidRPr="00F75EA9" w:rsidRDefault="008664CF" w:rsidP="00F75EA9">
      <w:pPr>
        <w:spacing w:line="280" w:lineRule="atLeast"/>
        <w:rPr>
          <w:rFonts w:ascii="Calibri" w:eastAsia="Times New Roman" w:hAnsi="Calibri" w:cs="Calibri"/>
          <w:lang w:eastAsia="nl-NL"/>
        </w:rPr>
      </w:pPr>
      <w:r w:rsidRPr="00F75EA9">
        <w:rPr>
          <w:rFonts w:ascii="Calibri" w:eastAsia="Times New Roman" w:hAnsi="Calibri" w:cs="Calibri"/>
          <w:lang w:eastAsia="nl-NL"/>
        </w:rPr>
        <w:t>Wat betekent dat voor Veenendaal?</w:t>
      </w:r>
    </w:p>
    <w:p w:rsidR="008664CF" w:rsidRPr="00F75EA9" w:rsidRDefault="008664CF" w:rsidP="00F75EA9">
      <w:pPr>
        <w:spacing w:line="280" w:lineRule="atLeast"/>
        <w:rPr>
          <w:rFonts w:ascii="Calibri" w:eastAsia="Times New Roman" w:hAnsi="Calibri" w:cs="Calibri"/>
          <w:lang w:eastAsia="nl-NL"/>
        </w:rPr>
      </w:pPr>
      <w:r w:rsidRPr="00F75EA9">
        <w:rPr>
          <w:rFonts w:ascii="Calibri" w:eastAsia="Times New Roman" w:hAnsi="Calibri" w:cs="Calibri"/>
          <w:lang w:eastAsia="nl-NL"/>
        </w:rPr>
        <w:t>Er is weinig ruimte in Veenendaal voor de opwek van energie door zonnevelden en windmolens. Wij kunnen daardoor maar een beperkte bijdrage leveren. Veenendaal werkt samen met de regio aan kansen, zoals het uitwerken van de mogelijkheden voor het zoekgebied langs de A12 samen met Renswoude.</w:t>
      </w:r>
    </w:p>
    <w:p w:rsidR="008664CF" w:rsidRPr="00F75EA9" w:rsidRDefault="008664CF" w:rsidP="00F75EA9">
      <w:pPr>
        <w:spacing w:line="280" w:lineRule="atLeast"/>
        <w:rPr>
          <w:rFonts w:ascii="Calibri" w:eastAsia="Times New Roman" w:hAnsi="Calibri" w:cs="Calibri"/>
          <w:lang w:eastAsia="nl-NL"/>
        </w:rPr>
      </w:pPr>
      <w:r w:rsidRPr="00F75EA9">
        <w:rPr>
          <w:rFonts w:ascii="Calibri" w:eastAsia="Times New Roman" w:hAnsi="Calibri" w:cs="Calibri"/>
          <w:lang w:eastAsia="nl-NL"/>
        </w:rPr>
        <w:t>Veenendaal ziet zich vooral een grote inspanning leveren op het gebied van energiebesparing en op initiatieven voor opwek van energie door zon op daken of andere voorkeursbestemmingen in de gebouwde omgeving.</w:t>
      </w:r>
    </w:p>
    <w:p w:rsidR="008664CF" w:rsidRPr="00F75EA9" w:rsidRDefault="008664CF" w:rsidP="00F75EA9">
      <w:pPr>
        <w:spacing w:line="280" w:lineRule="atLeast"/>
      </w:pPr>
    </w:p>
    <w:sectPr w:rsidR="008664CF" w:rsidRPr="00F75EA9" w:rsidSect="00144D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CF"/>
    <w:rsid w:val="00144D24"/>
    <w:rsid w:val="008664CF"/>
    <w:rsid w:val="00C519CD"/>
    <w:rsid w:val="00D043C5"/>
    <w:rsid w:val="00F75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A61EF5-E611-8048-B214-A6C6F0AF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05194">
      <w:bodyDiv w:val="1"/>
      <w:marLeft w:val="0"/>
      <w:marRight w:val="0"/>
      <w:marTop w:val="0"/>
      <w:marBottom w:val="0"/>
      <w:divBdr>
        <w:top w:val="none" w:sz="0" w:space="0" w:color="auto"/>
        <w:left w:val="none" w:sz="0" w:space="0" w:color="auto"/>
        <w:bottom w:val="none" w:sz="0" w:space="0" w:color="auto"/>
        <w:right w:val="none" w:sz="0" w:space="0" w:color="auto"/>
      </w:divBdr>
      <w:divsChild>
        <w:div w:id="46748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81613">
              <w:marLeft w:val="0"/>
              <w:marRight w:val="0"/>
              <w:marTop w:val="0"/>
              <w:marBottom w:val="0"/>
              <w:divBdr>
                <w:top w:val="none" w:sz="0" w:space="0" w:color="auto"/>
                <w:left w:val="none" w:sz="0" w:space="0" w:color="auto"/>
                <w:bottom w:val="none" w:sz="0" w:space="0" w:color="auto"/>
                <w:right w:val="none" w:sz="0" w:space="0" w:color="auto"/>
              </w:divBdr>
              <w:divsChild>
                <w:div w:id="710348022">
                  <w:marLeft w:val="0"/>
                  <w:marRight w:val="0"/>
                  <w:marTop w:val="0"/>
                  <w:marBottom w:val="0"/>
                  <w:divBdr>
                    <w:top w:val="none" w:sz="0" w:space="0" w:color="auto"/>
                    <w:left w:val="none" w:sz="0" w:space="0" w:color="auto"/>
                    <w:bottom w:val="none" w:sz="0" w:space="0" w:color="auto"/>
                    <w:right w:val="none" w:sz="0" w:space="0" w:color="auto"/>
                  </w:divBdr>
                </w:div>
                <w:div w:id="1421414752">
                  <w:marLeft w:val="0"/>
                  <w:marRight w:val="0"/>
                  <w:marTop w:val="0"/>
                  <w:marBottom w:val="0"/>
                  <w:divBdr>
                    <w:top w:val="none" w:sz="0" w:space="0" w:color="auto"/>
                    <w:left w:val="none" w:sz="0" w:space="0" w:color="auto"/>
                    <w:bottom w:val="none" w:sz="0" w:space="0" w:color="auto"/>
                    <w:right w:val="none" w:sz="0" w:space="0" w:color="auto"/>
                  </w:divBdr>
                </w:div>
                <w:div w:id="746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471</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leeuwen</dc:creator>
  <cp:keywords/>
  <dc:description/>
  <cp:lastModifiedBy>guido van leeuwen</cp:lastModifiedBy>
  <cp:revision>2</cp:revision>
  <dcterms:created xsi:type="dcterms:W3CDTF">2020-04-14T20:36:00Z</dcterms:created>
  <dcterms:modified xsi:type="dcterms:W3CDTF">2020-04-14T20:43:00Z</dcterms:modified>
</cp:coreProperties>
</file>